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F394" w14:textId="5AF6CC81" w:rsidR="0061041D" w:rsidRPr="00E5515A" w:rsidRDefault="00A03BB7" w:rsidP="008E0990">
      <w:pPr>
        <w:rPr>
          <w:sz w:val="48"/>
          <w:szCs w:val="48"/>
        </w:rPr>
      </w:pPr>
      <w:r>
        <w:rPr>
          <w:sz w:val="48"/>
          <w:szCs w:val="48"/>
        </w:rPr>
        <w:t>R</w:t>
      </w:r>
      <w:r w:rsidR="00DA3C4F">
        <w:rPr>
          <w:sz w:val="48"/>
          <w:szCs w:val="48"/>
        </w:rPr>
        <w:t xml:space="preserve">eplik: </w:t>
      </w:r>
      <w:proofErr w:type="spellStart"/>
      <w:r w:rsidRPr="00A03BB7">
        <w:rPr>
          <w:sz w:val="48"/>
          <w:szCs w:val="48"/>
        </w:rPr>
        <w:t>Hybrit</w:t>
      </w:r>
      <w:proofErr w:type="spellEnd"/>
      <w:r w:rsidRPr="00A03BB7">
        <w:rPr>
          <w:sz w:val="48"/>
          <w:szCs w:val="48"/>
        </w:rPr>
        <w:t xml:space="preserve"> handlar inte om höger eller vänster</w:t>
      </w:r>
    </w:p>
    <w:p w14:paraId="00F4BCE5" w14:textId="4D5666CE" w:rsidR="00914855" w:rsidRPr="00E5515A" w:rsidRDefault="00A03BB7" w:rsidP="008145CD">
      <w:pPr>
        <w:rPr>
          <w:sz w:val="32"/>
          <w:szCs w:val="32"/>
        </w:rPr>
      </w:pPr>
      <w:r>
        <w:rPr>
          <w:sz w:val="32"/>
          <w:szCs w:val="32"/>
        </w:rPr>
        <w:t>Dagens Industri</w:t>
      </w:r>
      <w:r w:rsidR="00D0430C" w:rsidRPr="00E5515A">
        <w:rPr>
          <w:sz w:val="32"/>
          <w:szCs w:val="32"/>
        </w:rPr>
        <w:t xml:space="preserve"> </w:t>
      </w:r>
      <w:r w:rsidR="008145CD" w:rsidRPr="00E5515A">
        <w:rPr>
          <w:sz w:val="32"/>
          <w:szCs w:val="32"/>
        </w:rPr>
        <w:t xml:space="preserve">den </w:t>
      </w:r>
      <w:r w:rsidR="00DA3C4F">
        <w:rPr>
          <w:sz w:val="32"/>
          <w:szCs w:val="32"/>
        </w:rPr>
        <w:t>22</w:t>
      </w:r>
      <w:r w:rsidR="009B48B1">
        <w:rPr>
          <w:sz w:val="32"/>
          <w:szCs w:val="32"/>
        </w:rPr>
        <w:t xml:space="preserve"> april</w:t>
      </w:r>
      <w:r w:rsidR="003A1AB0" w:rsidRPr="00E5515A">
        <w:rPr>
          <w:sz w:val="32"/>
          <w:szCs w:val="32"/>
        </w:rPr>
        <w:t xml:space="preserve"> </w:t>
      </w:r>
      <w:r w:rsidR="008145CD" w:rsidRPr="00E5515A">
        <w:rPr>
          <w:sz w:val="32"/>
          <w:szCs w:val="32"/>
        </w:rPr>
        <w:t>20</w:t>
      </w:r>
      <w:r w:rsidR="00C31D95" w:rsidRPr="00E5515A">
        <w:rPr>
          <w:sz w:val="32"/>
          <w:szCs w:val="32"/>
        </w:rPr>
        <w:t>2</w:t>
      </w:r>
      <w:r w:rsidR="00C335E1" w:rsidRPr="00E5515A">
        <w:rPr>
          <w:sz w:val="32"/>
          <w:szCs w:val="32"/>
        </w:rPr>
        <w:t>3</w:t>
      </w:r>
    </w:p>
    <w:p w14:paraId="751A79AC" w14:textId="28E950FB" w:rsidR="009B48B1" w:rsidRDefault="00841F1D" w:rsidP="00B805BD">
      <w:r w:rsidRPr="00E5515A">
        <w:br/>
      </w:r>
      <w:r w:rsidR="00B805BD" w:rsidRPr="00B805BD">
        <w:t>Kalle Sundin, utredare vid fackliga Katalys skriver i Dagens Industri den 16:e april om behovet av en bred energiöverenskommelse. Han menar att energipolitiken har blivit alldeles för infekterad och att långsiktiga blocköverskridande lösningar behövs. Det är svårt att inte hålla med honom om detta.</w:t>
      </w:r>
    </w:p>
    <w:p w14:paraId="3F62B415" w14:textId="77777777" w:rsidR="00B805BD" w:rsidRDefault="00B805BD" w:rsidP="00B805BD">
      <w:r>
        <w:t>Tyvärr gör sig Sundin skyldig till precis den sortens ideologiskt skyttegravskrig som omöjliggör att en sådan överenskommelse kan komma till stånd. Han väljer att avfärda kritiken mot de storskaliga stålsatsningarna i norr som en ”attack” driven av Timbro och Svenska Dagbladets ledarsida. Utöver detta går han till angrepp på Sverigedemokraterna för att de vågat ställa ett antal öppna frågor om elförsörjningen avseende den största industripolitiska satsningen i svensk historia.</w:t>
      </w:r>
    </w:p>
    <w:p w14:paraId="3CDE7EC7" w14:textId="77777777" w:rsidR="00B805BD" w:rsidRDefault="00B805BD" w:rsidP="00B805BD">
      <w:r>
        <w:t xml:space="preserve">Det är för oss obegripligt hur de statliga satsningarna på vätgasbaserat stål kan reduceras till en ideologisk fråga där skeptiker etiketteras som nyliberaler eller höger. Frånvaron av svar på frågor gällande hur ett utökat elbehov motsvarande hela Finlands elkonsumtion ska mötas är häpnadsväckande, likaså det faktum att bolagen som ska ta alla dessa resurser i anspråk inte själva adresserat dessa frågor och ändå söker bidrag på 4,9 miljarder kronor. Det är också anmärkningsvärt att helstatliga LKAB har rundat regeringen och negligerat de regler som såväl borgerliga som socialdemokratiska regeringar drev igenom för att undvika nya </w:t>
      </w:r>
      <w:proofErr w:type="spellStart"/>
      <w:r>
        <w:t>Nuon</w:t>
      </w:r>
      <w:proofErr w:type="spellEnd"/>
      <w:r>
        <w:t>-haverier.</w:t>
      </w:r>
    </w:p>
    <w:p w14:paraId="5EDFB360" w14:textId="77777777" w:rsidR="00B805BD" w:rsidRDefault="00B805BD" w:rsidP="00B805BD">
      <w:r>
        <w:t>Den storskaliga, förment gröna industripolitiken har också gett upphov till en bidragskapitalism som innebär att ett miljardärskontrollerat bolag som H2 Green Steel skriver en debattartikel i Dagens Industri där man äskar 3,8 miljarder i rena bidrag i stället för att åtminstone föreslå en riktad nyemission till staten för att få in beloppet (givet en värdering på knappt 10 miljarder och om emissionen kan antas höja värdet krona för krona skulle detta givit staten en ägarandel på drygt en fjärdedel). Hur ställer sig vänstern och fackliga Katalys till att denna industripolitik innebär en enorm förmögenhetsöverföring från det allmänna till enskilda redan superförmögna personer?</w:t>
      </w:r>
    </w:p>
    <w:p w14:paraId="33579747" w14:textId="77777777" w:rsidR="00B805BD" w:rsidRDefault="00B805BD" w:rsidP="00B805BD">
      <w:r>
        <w:t>Vi är de första att tillstå Socialdemokraternas framträdande roll i att bygga det kanske renaste, billigaste och mest tillförlitliga elsystemet i västvärlden. Utbyggnaden av vattenkraft fram till 1970 och den efterföljande kärnkraftsutbyggnaden gjorde att Sverige begåvades med en enastående konkurrensfördel vars värde många inte verkar ha varit medvetna om förrän vi spelat bort den. Den tidens socialdemokratiska pragmatism, långsiktighet och förmåga att lita på expertis var avgörande för att skapa ett elsystem som var i balans med det svenska samhällets behov både på lång och kort sikt.</w:t>
      </w:r>
    </w:p>
    <w:p w14:paraId="130D8E57" w14:textId="7C7135A0" w:rsidR="00B805BD" w:rsidRDefault="00B805BD" w:rsidP="00B805BD">
      <w:r>
        <w:t xml:space="preserve">Tyvärr verkar denna socialdemokratiska paradgren av industrivänlig pragmatism vara bortblåst. Kostnaden för detta lämpas över på kärnväljarna i form av skenande elpriser, färre arbetstillfällen på grund av </w:t>
      </w:r>
      <w:proofErr w:type="spellStart"/>
      <w:r>
        <w:t>elproblemen</w:t>
      </w:r>
      <w:proofErr w:type="spellEnd"/>
      <w:r>
        <w:t xml:space="preserve"> och en offentlig sektor som försummar sina kärnuppgifter för att i stället ägna sig åt skrytprojekt.</w:t>
      </w:r>
      <w:r>
        <w:br/>
      </w:r>
    </w:p>
    <w:p w14:paraId="05453DA9" w14:textId="588C2502" w:rsidR="00B805BD" w:rsidRPr="00B805BD" w:rsidRDefault="00B805BD" w:rsidP="00B805BD">
      <w:pPr>
        <w:rPr>
          <w:b/>
          <w:bCs/>
        </w:rPr>
      </w:pPr>
      <w:r w:rsidRPr="00B805BD">
        <w:rPr>
          <w:b/>
          <w:bCs/>
        </w:rPr>
        <w:lastRenderedPageBreak/>
        <w:t>Jan Blomgren</w:t>
      </w:r>
      <w:r w:rsidRPr="00B805BD">
        <w:rPr>
          <w:b/>
          <w:bCs/>
        </w:rPr>
        <w:br/>
      </w:r>
      <w:r w:rsidRPr="00B805BD">
        <w:rPr>
          <w:b/>
          <w:bCs/>
        </w:rPr>
        <w:t>Magnus Henrekson</w:t>
      </w:r>
      <w:r w:rsidRPr="00B805BD">
        <w:rPr>
          <w:b/>
          <w:bCs/>
        </w:rPr>
        <w:br/>
      </w:r>
      <w:r w:rsidRPr="00B805BD">
        <w:rPr>
          <w:b/>
          <w:bCs/>
        </w:rPr>
        <w:t>Christian Sandström</w:t>
      </w:r>
    </w:p>
    <w:sectPr w:rsidR="00B805BD" w:rsidRPr="00B80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844"/>
    <w:multiLevelType w:val="hybridMultilevel"/>
    <w:tmpl w:val="E0DAC34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02A81EF8"/>
    <w:multiLevelType w:val="hybridMultilevel"/>
    <w:tmpl w:val="86526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536BA4"/>
    <w:multiLevelType w:val="hybridMultilevel"/>
    <w:tmpl w:val="9484FB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4D3E0A"/>
    <w:multiLevelType w:val="hybridMultilevel"/>
    <w:tmpl w:val="6E402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C31AEC"/>
    <w:multiLevelType w:val="hybridMultilevel"/>
    <w:tmpl w:val="FC82C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95302D"/>
    <w:multiLevelType w:val="hybridMultilevel"/>
    <w:tmpl w:val="D2D01C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CA2079"/>
    <w:multiLevelType w:val="hybridMultilevel"/>
    <w:tmpl w:val="ECDA07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487B8B"/>
    <w:multiLevelType w:val="hybridMultilevel"/>
    <w:tmpl w:val="6AE439A0"/>
    <w:lvl w:ilvl="0" w:tplc="FF9ED7B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0A6071A"/>
    <w:multiLevelType w:val="hybridMultilevel"/>
    <w:tmpl w:val="CCD21A64"/>
    <w:lvl w:ilvl="0" w:tplc="C9EE499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5287901"/>
    <w:multiLevelType w:val="hybridMultilevel"/>
    <w:tmpl w:val="01F2DD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0B64D18"/>
    <w:multiLevelType w:val="hybridMultilevel"/>
    <w:tmpl w:val="994EB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195763"/>
    <w:multiLevelType w:val="hybridMultilevel"/>
    <w:tmpl w:val="54EC6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4A372DA"/>
    <w:multiLevelType w:val="hybridMultilevel"/>
    <w:tmpl w:val="A90CE3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77A5B4B"/>
    <w:multiLevelType w:val="hybridMultilevel"/>
    <w:tmpl w:val="81FAE6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453F3C"/>
    <w:multiLevelType w:val="hybridMultilevel"/>
    <w:tmpl w:val="2FAC4A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40703584">
    <w:abstractNumId w:val="10"/>
  </w:num>
  <w:num w:numId="2" w16cid:durableId="1828007819">
    <w:abstractNumId w:val="1"/>
  </w:num>
  <w:num w:numId="3" w16cid:durableId="751127718">
    <w:abstractNumId w:val="9"/>
  </w:num>
  <w:num w:numId="4" w16cid:durableId="434902993">
    <w:abstractNumId w:val="5"/>
  </w:num>
  <w:num w:numId="5" w16cid:durableId="1377242534">
    <w:abstractNumId w:val="14"/>
  </w:num>
  <w:num w:numId="6" w16cid:durableId="890575504">
    <w:abstractNumId w:val="12"/>
  </w:num>
  <w:num w:numId="7" w16cid:durableId="419714938">
    <w:abstractNumId w:val="13"/>
  </w:num>
  <w:num w:numId="8" w16cid:durableId="912591426">
    <w:abstractNumId w:val="4"/>
  </w:num>
  <w:num w:numId="9" w16cid:durableId="1081024828">
    <w:abstractNumId w:val="6"/>
  </w:num>
  <w:num w:numId="10" w16cid:durableId="114257171">
    <w:abstractNumId w:val="11"/>
  </w:num>
  <w:num w:numId="11" w16cid:durableId="2120559705">
    <w:abstractNumId w:val="3"/>
  </w:num>
  <w:num w:numId="12" w16cid:durableId="194461646">
    <w:abstractNumId w:val="2"/>
  </w:num>
  <w:num w:numId="13" w16cid:durableId="1636108581">
    <w:abstractNumId w:val="7"/>
  </w:num>
  <w:num w:numId="14" w16cid:durableId="732771513">
    <w:abstractNumId w:val="8"/>
  </w:num>
  <w:num w:numId="15" w16cid:durableId="16963441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2NzOxsDAwtjQwsjRW0lEKTi0uzszPAykwNasFACYyvD8tAAAA"/>
  </w:docVars>
  <w:rsids>
    <w:rsidRoot w:val="00914855"/>
    <w:rsid w:val="000006B3"/>
    <w:rsid w:val="00003D68"/>
    <w:rsid w:val="00005613"/>
    <w:rsid w:val="0000599B"/>
    <w:rsid w:val="00007CEC"/>
    <w:rsid w:val="000110A2"/>
    <w:rsid w:val="00014BA4"/>
    <w:rsid w:val="00022C5C"/>
    <w:rsid w:val="00023279"/>
    <w:rsid w:val="000239CD"/>
    <w:rsid w:val="00031118"/>
    <w:rsid w:val="00031BA5"/>
    <w:rsid w:val="00032A7E"/>
    <w:rsid w:val="00033E26"/>
    <w:rsid w:val="00037CC3"/>
    <w:rsid w:val="0004036D"/>
    <w:rsid w:val="0004200D"/>
    <w:rsid w:val="000501E6"/>
    <w:rsid w:val="000510BA"/>
    <w:rsid w:val="00053D09"/>
    <w:rsid w:val="00055414"/>
    <w:rsid w:val="00055C70"/>
    <w:rsid w:val="00070495"/>
    <w:rsid w:val="0007106C"/>
    <w:rsid w:val="00072FE8"/>
    <w:rsid w:val="0007336D"/>
    <w:rsid w:val="00073577"/>
    <w:rsid w:val="00074955"/>
    <w:rsid w:val="00075DB0"/>
    <w:rsid w:val="0008004B"/>
    <w:rsid w:val="00083B98"/>
    <w:rsid w:val="00085E4F"/>
    <w:rsid w:val="0009164C"/>
    <w:rsid w:val="00092376"/>
    <w:rsid w:val="000939F7"/>
    <w:rsid w:val="00093E33"/>
    <w:rsid w:val="00095CFE"/>
    <w:rsid w:val="00097CC1"/>
    <w:rsid w:val="000A074F"/>
    <w:rsid w:val="000A43F4"/>
    <w:rsid w:val="000A4799"/>
    <w:rsid w:val="000B5435"/>
    <w:rsid w:val="000B5C80"/>
    <w:rsid w:val="000C6944"/>
    <w:rsid w:val="000D0449"/>
    <w:rsid w:val="000D27BA"/>
    <w:rsid w:val="000D3AF4"/>
    <w:rsid w:val="000D6B95"/>
    <w:rsid w:val="000E1E26"/>
    <w:rsid w:val="000E35E5"/>
    <w:rsid w:val="000E429F"/>
    <w:rsid w:val="000F1EEF"/>
    <w:rsid w:val="000F2A16"/>
    <w:rsid w:val="000F4F64"/>
    <w:rsid w:val="000F5838"/>
    <w:rsid w:val="000F6C6D"/>
    <w:rsid w:val="00100EAE"/>
    <w:rsid w:val="00101351"/>
    <w:rsid w:val="0010378C"/>
    <w:rsid w:val="00103834"/>
    <w:rsid w:val="001151B7"/>
    <w:rsid w:val="00116F57"/>
    <w:rsid w:val="00124006"/>
    <w:rsid w:val="00124685"/>
    <w:rsid w:val="0013173A"/>
    <w:rsid w:val="00131C45"/>
    <w:rsid w:val="00131CA1"/>
    <w:rsid w:val="0013351F"/>
    <w:rsid w:val="00135859"/>
    <w:rsid w:val="00155159"/>
    <w:rsid w:val="00161999"/>
    <w:rsid w:val="00161BBC"/>
    <w:rsid w:val="00167817"/>
    <w:rsid w:val="001702F3"/>
    <w:rsid w:val="00173566"/>
    <w:rsid w:val="001735D1"/>
    <w:rsid w:val="0017399E"/>
    <w:rsid w:val="00177E3E"/>
    <w:rsid w:val="001804C0"/>
    <w:rsid w:val="0018702C"/>
    <w:rsid w:val="001872D5"/>
    <w:rsid w:val="001908A9"/>
    <w:rsid w:val="001935C7"/>
    <w:rsid w:val="00194753"/>
    <w:rsid w:val="0019497D"/>
    <w:rsid w:val="001A391B"/>
    <w:rsid w:val="001A438E"/>
    <w:rsid w:val="001C662F"/>
    <w:rsid w:val="001C6B1C"/>
    <w:rsid w:val="001C7FD7"/>
    <w:rsid w:val="001D1CE1"/>
    <w:rsid w:val="001D7614"/>
    <w:rsid w:val="001E3DD4"/>
    <w:rsid w:val="001E652B"/>
    <w:rsid w:val="001F0848"/>
    <w:rsid w:val="001F0FCD"/>
    <w:rsid w:val="001F484E"/>
    <w:rsid w:val="001F4F3D"/>
    <w:rsid w:val="002040FC"/>
    <w:rsid w:val="00205229"/>
    <w:rsid w:val="0021018D"/>
    <w:rsid w:val="0021069E"/>
    <w:rsid w:val="002173BB"/>
    <w:rsid w:val="00217414"/>
    <w:rsid w:val="00222676"/>
    <w:rsid w:val="00224751"/>
    <w:rsid w:val="002308B6"/>
    <w:rsid w:val="002313E6"/>
    <w:rsid w:val="00232517"/>
    <w:rsid w:val="00233EF3"/>
    <w:rsid w:val="0023592D"/>
    <w:rsid w:val="00247134"/>
    <w:rsid w:val="0025512E"/>
    <w:rsid w:val="00256DA7"/>
    <w:rsid w:val="00263684"/>
    <w:rsid w:val="00265BE2"/>
    <w:rsid w:val="00271F9A"/>
    <w:rsid w:val="0027215D"/>
    <w:rsid w:val="0027565E"/>
    <w:rsid w:val="00276C00"/>
    <w:rsid w:val="002775FF"/>
    <w:rsid w:val="002829FA"/>
    <w:rsid w:val="00285DBA"/>
    <w:rsid w:val="002867C1"/>
    <w:rsid w:val="00286AF9"/>
    <w:rsid w:val="002906EB"/>
    <w:rsid w:val="00292A22"/>
    <w:rsid w:val="00296EDF"/>
    <w:rsid w:val="0029795B"/>
    <w:rsid w:val="00297AAF"/>
    <w:rsid w:val="002A0991"/>
    <w:rsid w:val="002A428B"/>
    <w:rsid w:val="002A5665"/>
    <w:rsid w:val="002B0A91"/>
    <w:rsid w:val="002B0C6F"/>
    <w:rsid w:val="002B49BC"/>
    <w:rsid w:val="002C043B"/>
    <w:rsid w:val="002C2E92"/>
    <w:rsid w:val="002C3A78"/>
    <w:rsid w:val="002C43C4"/>
    <w:rsid w:val="002C5659"/>
    <w:rsid w:val="002D1BCD"/>
    <w:rsid w:val="002D2341"/>
    <w:rsid w:val="002D2348"/>
    <w:rsid w:val="002D35CF"/>
    <w:rsid w:val="002D3C57"/>
    <w:rsid w:val="002D3C8E"/>
    <w:rsid w:val="002D5267"/>
    <w:rsid w:val="002D5F62"/>
    <w:rsid w:val="002D7D0F"/>
    <w:rsid w:val="002E5441"/>
    <w:rsid w:val="002F088C"/>
    <w:rsid w:val="002F0D4C"/>
    <w:rsid w:val="002F2028"/>
    <w:rsid w:val="002F2FC6"/>
    <w:rsid w:val="002F35D4"/>
    <w:rsid w:val="002F511C"/>
    <w:rsid w:val="002F75FF"/>
    <w:rsid w:val="00301FC3"/>
    <w:rsid w:val="003033E6"/>
    <w:rsid w:val="00303AD8"/>
    <w:rsid w:val="00310A6F"/>
    <w:rsid w:val="003112A7"/>
    <w:rsid w:val="00312FFB"/>
    <w:rsid w:val="003139ED"/>
    <w:rsid w:val="00314B1B"/>
    <w:rsid w:val="00317A30"/>
    <w:rsid w:val="00320AD0"/>
    <w:rsid w:val="003266BC"/>
    <w:rsid w:val="00332036"/>
    <w:rsid w:val="0033616C"/>
    <w:rsid w:val="00337ABE"/>
    <w:rsid w:val="00350138"/>
    <w:rsid w:val="00351E05"/>
    <w:rsid w:val="0035254C"/>
    <w:rsid w:val="00355455"/>
    <w:rsid w:val="00361D8F"/>
    <w:rsid w:val="00362D2A"/>
    <w:rsid w:val="00365A47"/>
    <w:rsid w:val="00365FDF"/>
    <w:rsid w:val="0036725E"/>
    <w:rsid w:val="00367D3B"/>
    <w:rsid w:val="00373914"/>
    <w:rsid w:val="00374F4B"/>
    <w:rsid w:val="00380F5F"/>
    <w:rsid w:val="0038101D"/>
    <w:rsid w:val="00384274"/>
    <w:rsid w:val="003912CF"/>
    <w:rsid w:val="00391FB9"/>
    <w:rsid w:val="0039201A"/>
    <w:rsid w:val="003A13F5"/>
    <w:rsid w:val="003A1AB0"/>
    <w:rsid w:val="003A3361"/>
    <w:rsid w:val="003A40CF"/>
    <w:rsid w:val="003A5DE0"/>
    <w:rsid w:val="003B526F"/>
    <w:rsid w:val="003B5283"/>
    <w:rsid w:val="003C0B15"/>
    <w:rsid w:val="003C1A4D"/>
    <w:rsid w:val="003C1F10"/>
    <w:rsid w:val="003C75A9"/>
    <w:rsid w:val="003D0583"/>
    <w:rsid w:val="003D09DD"/>
    <w:rsid w:val="003D4077"/>
    <w:rsid w:val="003D441E"/>
    <w:rsid w:val="003D6B44"/>
    <w:rsid w:val="003E6CE1"/>
    <w:rsid w:val="003E7628"/>
    <w:rsid w:val="003F0F60"/>
    <w:rsid w:val="003F1EE9"/>
    <w:rsid w:val="003F444A"/>
    <w:rsid w:val="003F48B5"/>
    <w:rsid w:val="003F4ADB"/>
    <w:rsid w:val="003F726B"/>
    <w:rsid w:val="00401EE1"/>
    <w:rsid w:val="00411E94"/>
    <w:rsid w:val="00413959"/>
    <w:rsid w:val="00414DB0"/>
    <w:rsid w:val="00420F37"/>
    <w:rsid w:val="004233A1"/>
    <w:rsid w:val="00425435"/>
    <w:rsid w:val="00427360"/>
    <w:rsid w:val="00430109"/>
    <w:rsid w:val="00432243"/>
    <w:rsid w:val="0043248B"/>
    <w:rsid w:val="00432A33"/>
    <w:rsid w:val="004335A8"/>
    <w:rsid w:val="00441B55"/>
    <w:rsid w:val="004436D4"/>
    <w:rsid w:val="00444BAD"/>
    <w:rsid w:val="00444F4F"/>
    <w:rsid w:val="004459F2"/>
    <w:rsid w:val="00473F44"/>
    <w:rsid w:val="00474090"/>
    <w:rsid w:val="00475DF5"/>
    <w:rsid w:val="00480F22"/>
    <w:rsid w:val="0048726B"/>
    <w:rsid w:val="00490286"/>
    <w:rsid w:val="004927D7"/>
    <w:rsid w:val="004936B5"/>
    <w:rsid w:val="00493845"/>
    <w:rsid w:val="004A55DF"/>
    <w:rsid w:val="004B0505"/>
    <w:rsid w:val="004B0F35"/>
    <w:rsid w:val="004B348E"/>
    <w:rsid w:val="004B4701"/>
    <w:rsid w:val="004B4B0B"/>
    <w:rsid w:val="004B7912"/>
    <w:rsid w:val="004C1270"/>
    <w:rsid w:val="004C55CF"/>
    <w:rsid w:val="004C5F18"/>
    <w:rsid w:val="004C767D"/>
    <w:rsid w:val="004D2381"/>
    <w:rsid w:val="004D2E53"/>
    <w:rsid w:val="004E27F6"/>
    <w:rsid w:val="004E30AE"/>
    <w:rsid w:val="004E5636"/>
    <w:rsid w:val="004E7E48"/>
    <w:rsid w:val="004F0C49"/>
    <w:rsid w:val="004F76F4"/>
    <w:rsid w:val="0050132A"/>
    <w:rsid w:val="0050270C"/>
    <w:rsid w:val="00502809"/>
    <w:rsid w:val="00504D3E"/>
    <w:rsid w:val="00504E44"/>
    <w:rsid w:val="005076C8"/>
    <w:rsid w:val="0051701C"/>
    <w:rsid w:val="0052482A"/>
    <w:rsid w:val="00530D43"/>
    <w:rsid w:val="00532EED"/>
    <w:rsid w:val="0053602D"/>
    <w:rsid w:val="00536031"/>
    <w:rsid w:val="005378B1"/>
    <w:rsid w:val="00537CF2"/>
    <w:rsid w:val="00553735"/>
    <w:rsid w:val="00553C6A"/>
    <w:rsid w:val="0056042A"/>
    <w:rsid w:val="005615A8"/>
    <w:rsid w:val="00567F1A"/>
    <w:rsid w:val="00570539"/>
    <w:rsid w:val="005733F5"/>
    <w:rsid w:val="00574DDC"/>
    <w:rsid w:val="00576378"/>
    <w:rsid w:val="0058356E"/>
    <w:rsid w:val="00584CB4"/>
    <w:rsid w:val="00596027"/>
    <w:rsid w:val="00597EA8"/>
    <w:rsid w:val="005A2853"/>
    <w:rsid w:val="005A4E6C"/>
    <w:rsid w:val="005A5638"/>
    <w:rsid w:val="005A5C65"/>
    <w:rsid w:val="005A6770"/>
    <w:rsid w:val="005B3821"/>
    <w:rsid w:val="005B3F4B"/>
    <w:rsid w:val="005C090A"/>
    <w:rsid w:val="005C38ED"/>
    <w:rsid w:val="005D2497"/>
    <w:rsid w:val="005D4A7C"/>
    <w:rsid w:val="005D7585"/>
    <w:rsid w:val="005E2416"/>
    <w:rsid w:val="005E6277"/>
    <w:rsid w:val="005F07DB"/>
    <w:rsid w:val="005F4145"/>
    <w:rsid w:val="005F54C2"/>
    <w:rsid w:val="00600BB4"/>
    <w:rsid w:val="00601F9C"/>
    <w:rsid w:val="00607164"/>
    <w:rsid w:val="0061041D"/>
    <w:rsid w:val="0061271B"/>
    <w:rsid w:val="006179BC"/>
    <w:rsid w:val="00621F33"/>
    <w:rsid w:val="00622489"/>
    <w:rsid w:val="00626CC9"/>
    <w:rsid w:val="00631561"/>
    <w:rsid w:val="006315F2"/>
    <w:rsid w:val="006321F9"/>
    <w:rsid w:val="006335DC"/>
    <w:rsid w:val="00635C9A"/>
    <w:rsid w:val="00641F0C"/>
    <w:rsid w:val="006445B7"/>
    <w:rsid w:val="006445DC"/>
    <w:rsid w:val="0064530D"/>
    <w:rsid w:val="0064620A"/>
    <w:rsid w:val="00651E35"/>
    <w:rsid w:val="0065282B"/>
    <w:rsid w:val="00652F91"/>
    <w:rsid w:val="006533B5"/>
    <w:rsid w:val="006538AE"/>
    <w:rsid w:val="0065686F"/>
    <w:rsid w:val="00661EF1"/>
    <w:rsid w:val="0066248C"/>
    <w:rsid w:val="00664D5A"/>
    <w:rsid w:val="00665F3C"/>
    <w:rsid w:val="00672754"/>
    <w:rsid w:val="00673E42"/>
    <w:rsid w:val="0067493A"/>
    <w:rsid w:val="00675744"/>
    <w:rsid w:val="00681D99"/>
    <w:rsid w:val="006829A7"/>
    <w:rsid w:val="006848C7"/>
    <w:rsid w:val="00693CB3"/>
    <w:rsid w:val="006A021E"/>
    <w:rsid w:val="006A2068"/>
    <w:rsid w:val="006A412C"/>
    <w:rsid w:val="006A451E"/>
    <w:rsid w:val="006A61A9"/>
    <w:rsid w:val="006B4465"/>
    <w:rsid w:val="006B4A3E"/>
    <w:rsid w:val="006B5461"/>
    <w:rsid w:val="006B5778"/>
    <w:rsid w:val="006C2223"/>
    <w:rsid w:val="006C301B"/>
    <w:rsid w:val="006C6157"/>
    <w:rsid w:val="006C6C47"/>
    <w:rsid w:val="006C6F57"/>
    <w:rsid w:val="006D0717"/>
    <w:rsid w:val="006D2004"/>
    <w:rsid w:val="006D28B9"/>
    <w:rsid w:val="006D7DE1"/>
    <w:rsid w:val="006E2E8D"/>
    <w:rsid w:val="006E3C68"/>
    <w:rsid w:val="006F3FAE"/>
    <w:rsid w:val="00700CF9"/>
    <w:rsid w:val="00700EBB"/>
    <w:rsid w:val="00706304"/>
    <w:rsid w:val="00707B00"/>
    <w:rsid w:val="00713A63"/>
    <w:rsid w:val="0071782B"/>
    <w:rsid w:val="00717CAF"/>
    <w:rsid w:val="007204F9"/>
    <w:rsid w:val="00722140"/>
    <w:rsid w:val="00725EFF"/>
    <w:rsid w:val="00726A15"/>
    <w:rsid w:val="00730679"/>
    <w:rsid w:val="007321EB"/>
    <w:rsid w:val="007366B5"/>
    <w:rsid w:val="007371A2"/>
    <w:rsid w:val="00744554"/>
    <w:rsid w:val="0074486B"/>
    <w:rsid w:val="00750905"/>
    <w:rsid w:val="0075446D"/>
    <w:rsid w:val="00754F1B"/>
    <w:rsid w:val="00762EEB"/>
    <w:rsid w:val="007636C0"/>
    <w:rsid w:val="00766FB8"/>
    <w:rsid w:val="00770224"/>
    <w:rsid w:val="00770F41"/>
    <w:rsid w:val="00773C1F"/>
    <w:rsid w:val="007749DC"/>
    <w:rsid w:val="0077582D"/>
    <w:rsid w:val="0077731A"/>
    <w:rsid w:val="00791844"/>
    <w:rsid w:val="00791C21"/>
    <w:rsid w:val="007944B3"/>
    <w:rsid w:val="00794741"/>
    <w:rsid w:val="00795F6D"/>
    <w:rsid w:val="007A00F5"/>
    <w:rsid w:val="007A2D5D"/>
    <w:rsid w:val="007A6ED1"/>
    <w:rsid w:val="007A70AB"/>
    <w:rsid w:val="007B1361"/>
    <w:rsid w:val="007B5A2D"/>
    <w:rsid w:val="007B5C48"/>
    <w:rsid w:val="007B759E"/>
    <w:rsid w:val="007C22EB"/>
    <w:rsid w:val="007C283D"/>
    <w:rsid w:val="007C3B64"/>
    <w:rsid w:val="007C60F1"/>
    <w:rsid w:val="007D0994"/>
    <w:rsid w:val="007D7D69"/>
    <w:rsid w:val="007E350B"/>
    <w:rsid w:val="007F429C"/>
    <w:rsid w:val="007F4EA8"/>
    <w:rsid w:val="008036FC"/>
    <w:rsid w:val="0080494A"/>
    <w:rsid w:val="00811490"/>
    <w:rsid w:val="008123CC"/>
    <w:rsid w:val="008145CD"/>
    <w:rsid w:val="00815355"/>
    <w:rsid w:val="00815573"/>
    <w:rsid w:val="00821EA2"/>
    <w:rsid w:val="00824661"/>
    <w:rsid w:val="008259AB"/>
    <w:rsid w:val="0082641D"/>
    <w:rsid w:val="008266ED"/>
    <w:rsid w:val="00830082"/>
    <w:rsid w:val="0083414C"/>
    <w:rsid w:val="008376D7"/>
    <w:rsid w:val="00841F1D"/>
    <w:rsid w:val="0084357A"/>
    <w:rsid w:val="008442B4"/>
    <w:rsid w:val="00844765"/>
    <w:rsid w:val="008503DC"/>
    <w:rsid w:val="008600B7"/>
    <w:rsid w:val="00860B7A"/>
    <w:rsid w:val="008625BA"/>
    <w:rsid w:val="00866B4E"/>
    <w:rsid w:val="008751E7"/>
    <w:rsid w:val="008772EA"/>
    <w:rsid w:val="00877FB9"/>
    <w:rsid w:val="008809B8"/>
    <w:rsid w:val="00881007"/>
    <w:rsid w:val="00881EB0"/>
    <w:rsid w:val="0088224D"/>
    <w:rsid w:val="008825E1"/>
    <w:rsid w:val="0088363E"/>
    <w:rsid w:val="0088552F"/>
    <w:rsid w:val="00886BD0"/>
    <w:rsid w:val="00890023"/>
    <w:rsid w:val="00892873"/>
    <w:rsid w:val="00893631"/>
    <w:rsid w:val="00895242"/>
    <w:rsid w:val="00896F7B"/>
    <w:rsid w:val="008A2AA9"/>
    <w:rsid w:val="008A2CE9"/>
    <w:rsid w:val="008A49BC"/>
    <w:rsid w:val="008A723F"/>
    <w:rsid w:val="008A72BE"/>
    <w:rsid w:val="008B20EE"/>
    <w:rsid w:val="008B22ED"/>
    <w:rsid w:val="008B2B7B"/>
    <w:rsid w:val="008B3D61"/>
    <w:rsid w:val="008B3F91"/>
    <w:rsid w:val="008B4BEB"/>
    <w:rsid w:val="008C3717"/>
    <w:rsid w:val="008C3DA4"/>
    <w:rsid w:val="008C5E94"/>
    <w:rsid w:val="008C7156"/>
    <w:rsid w:val="008D2B9A"/>
    <w:rsid w:val="008D3C77"/>
    <w:rsid w:val="008D5D79"/>
    <w:rsid w:val="008E0990"/>
    <w:rsid w:val="008E2050"/>
    <w:rsid w:val="008E3D60"/>
    <w:rsid w:val="008F14DB"/>
    <w:rsid w:val="008F1D5B"/>
    <w:rsid w:val="008F4FDD"/>
    <w:rsid w:val="008F6AE1"/>
    <w:rsid w:val="009013C0"/>
    <w:rsid w:val="00905FF7"/>
    <w:rsid w:val="009108E0"/>
    <w:rsid w:val="0091290E"/>
    <w:rsid w:val="009129CA"/>
    <w:rsid w:val="00914855"/>
    <w:rsid w:val="00921655"/>
    <w:rsid w:val="00922DBF"/>
    <w:rsid w:val="009235E6"/>
    <w:rsid w:val="00923CA1"/>
    <w:rsid w:val="009266F0"/>
    <w:rsid w:val="009309CA"/>
    <w:rsid w:val="00931939"/>
    <w:rsid w:val="0094412C"/>
    <w:rsid w:val="00944312"/>
    <w:rsid w:val="00946EF4"/>
    <w:rsid w:val="00955B21"/>
    <w:rsid w:val="0096262F"/>
    <w:rsid w:val="00964F04"/>
    <w:rsid w:val="0097132E"/>
    <w:rsid w:val="00972E34"/>
    <w:rsid w:val="0097300F"/>
    <w:rsid w:val="00977356"/>
    <w:rsid w:val="0098182D"/>
    <w:rsid w:val="00984A70"/>
    <w:rsid w:val="00984F8E"/>
    <w:rsid w:val="009938E8"/>
    <w:rsid w:val="009940F7"/>
    <w:rsid w:val="00995310"/>
    <w:rsid w:val="009A4612"/>
    <w:rsid w:val="009A72D3"/>
    <w:rsid w:val="009B48B1"/>
    <w:rsid w:val="009B4F48"/>
    <w:rsid w:val="009B5397"/>
    <w:rsid w:val="009B5409"/>
    <w:rsid w:val="009C0E0F"/>
    <w:rsid w:val="009C17A8"/>
    <w:rsid w:val="009C78C8"/>
    <w:rsid w:val="009D09E2"/>
    <w:rsid w:val="009D198E"/>
    <w:rsid w:val="009D6D93"/>
    <w:rsid w:val="009D7515"/>
    <w:rsid w:val="009E1931"/>
    <w:rsid w:val="009E5F74"/>
    <w:rsid w:val="009F5FEE"/>
    <w:rsid w:val="00A01C14"/>
    <w:rsid w:val="00A03BB7"/>
    <w:rsid w:val="00A0731B"/>
    <w:rsid w:val="00A10986"/>
    <w:rsid w:val="00A10D7E"/>
    <w:rsid w:val="00A15738"/>
    <w:rsid w:val="00A159B0"/>
    <w:rsid w:val="00A15FF4"/>
    <w:rsid w:val="00A23E50"/>
    <w:rsid w:val="00A346B3"/>
    <w:rsid w:val="00A36BA8"/>
    <w:rsid w:val="00A376DA"/>
    <w:rsid w:val="00A37F08"/>
    <w:rsid w:val="00A40FCD"/>
    <w:rsid w:val="00A414D6"/>
    <w:rsid w:val="00A41D80"/>
    <w:rsid w:val="00A445CA"/>
    <w:rsid w:val="00A462F4"/>
    <w:rsid w:val="00A47C8C"/>
    <w:rsid w:val="00A501BF"/>
    <w:rsid w:val="00A51228"/>
    <w:rsid w:val="00A54A9F"/>
    <w:rsid w:val="00A54B11"/>
    <w:rsid w:val="00A554AB"/>
    <w:rsid w:val="00A55946"/>
    <w:rsid w:val="00A57076"/>
    <w:rsid w:val="00A60AC1"/>
    <w:rsid w:val="00A665CB"/>
    <w:rsid w:val="00A704DF"/>
    <w:rsid w:val="00A70BE2"/>
    <w:rsid w:val="00A75770"/>
    <w:rsid w:val="00A76208"/>
    <w:rsid w:val="00A7789B"/>
    <w:rsid w:val="00A818FF"/>
    <w:rsid w:val="00A8264B"/>
    <w:rsid w:val="00A85FBF"/>
    <w:rsid w:val="00A92705"/>
    <w:rsid w:val="00A96590"/>
    <w:rsid w:val="00AA4EA6"/>
    <w:rsid w:val="00AA69B3"/>
    <w:rsid w:val="00AA6BD7"/>
    <w:rsid w:val="00AB1E16"/>
    <w:rsid w:val="00AB4C20"/>
    <w:rsid w:val="00AB6D63"/>
    <w:rsid w:val="00AB7444"/>
    <w:rsid w:val="00AC2BB4"/>
    <w:rsid w:val="00AC5285"/>
    <w:rsid w:val="00AC58AE"/>
    <w:rsid w:val="00AD0753"/>
    <w:rsid w:val="00AD18F1"/>
    <w:rsid w:val="00AD2E13"/>
    <w:rsid w:val="00AE0672"/>
    <w:rsid w:val="00AE2787"/>
    <w:rsid w:val="00AE74B6"/>
    <w:rsid w:val="00AE7EFE"/>
    <w:rsid w:val="00AF046D"/>
    <w:rsid w:val="00AF1D9A"/>
    <w:rsid w:val="00AF2981"/>
    <w:rsid w:val="00AF49D5"/>
    <w:rsid w:val="00B00B29"/>
    <w:rsid w:val="00B1004D"/>
    <w:rsid w:val="00B15CFA"/>
    <w:rsid w:val="00B20102"/>
    <w:rsid w:val="00B21FD1"/>
    <w:rsid w:val="00B225D5"/>
    <w:rsid w:val="00B253F1"/>
    <w:rsid w:val="00B26A45"/>
    <w:rsid w:val="00B3017A"/>
    <w:rsid w:val="00B31BBD"/>
    <w:rsid w:val="00B31EC2"/>
    <w:rsid w:val="00B35A98"/>
    <w:rsid w:val="00B37E72"/>
    <w:rsid w:val="00B4150A"/>
    <w:rsid w:val="00B42580"/>
    <w:rsid w:val="00B43ED5"/>
    <w:rsid w:val="00B4606A"/>
    <w:rsid w:val="00B47290"/>
    <w:rsid w:val="00B500DC"/>
    <w:rsid w:val="00B5693B"/>
    <w:rsid w:val="00B578B1"/>
    <w:rsid w:val="00B608B0"/>
    <w:rsid w:val="00B64071"/>
    <w:rsid w:val="00B647D2"/>
    <w:rsid w:val="00B67D3F"/>
    <w:rsid w:val="00B720FD"/>
    <w:rsid w:val="00B72927"/>
    <w:rsid w:val="00B732C3"/>
    <w:rsid w:val="00B739AE"/>
    <w:rsid w:val="00B74193"/>
    <w:rsid w:val="00B74A4F"/>
    <w:rsid w:val="00B74A88"/>
    <w:rsid w:val="00B76368"/>
    <w:rsid w:val="00B805BD"/>
    <w:rsid w:val="00B807DE"/>
    <w:rsid w:val="00B81445"/>
    <w:rsid w:val="00B86A95"/>
    <w:rsid w:val="00B878F9"/>
    <w:rsid w:val="00B9665E"/>
    <w:rsid w:val="00B969D4"/>
    <w:rsid w:val="00BA0C77"/>
    <w:rsid w:val="00BA163C"/>
    <w:rsid w:val="00BA56A2"/>
    <w:rsid w:val="00BA7A72"/>
    <w:rsid w:val="00BB00F7"/>
    <w:rsid w:val="00BB014A"/>
    <w:rsid w:val="00BC2ABE"/>
    <w:rsid w:val="00BC4F24"/>
    <w:rsid w:val="00BC6211"/>
    <w:rsid w:val="00BC71D5"/>
    <w:rsid w:val="00BC7CC7"/>
    <w:rsid w:val="00BC7EB4"/>
    <w:rsid w:val="00BD38DA"/>
    <w:rsid w:val="00BD401C"/>
    <w:rsid w:val="00BD4409"/>
    <w:rsid w:val="00BE2DC5"/>
    <w:rsid w:val="00BE5570"/>
    <w:rsid w:val="00BF4F15"/>
    <w:rsid w:val="00BF7163"/>
    <w:rsid w:val="00C00DF4"/>
    <w:rsid w:val="00C02B20"/>
    <w:rsid w:val="00C04948"/>
    <w:rsid w:val="00C110E3"/>
    <w:rsid w:val="00C15A8A"/>
    <w:rsid w:val="00C2068F"/>
    <w:rsid w:val="00C224EB"/>
    <w:rsid w:val="00C26AFF"/>
    <w:rsid w:val="00C27A03"/>
    <w:rsid w:val="00C31D95"/>
    <w:rsid w:val="00C321B4"/>
    <w:rsid w:val="00C335E1"/>
    <w:rsid w:val="00C33FF6"/>
    <w:rsid w:val="00C34295"/>
    <w:rsid w:val="00C342A0"/>
    <w:rsid w:val="00C3460B"/>
    <w:rsid w:val="00C36EB8"/>
    <w:rsid w:val="00C373D8"/>
    <w:rsid w:val="00C41CA2"/>
    <w:rsid w:val="00C45436"/>
    <w:rsid w:val="00C46021"/>
    <w:rsid w:val="00C46C96"/>
    <w:rsid w:val="00C4779B"/>
    <w:rsid w:val="00C50170"/>
    <w:rsid w:val="00C50ACB"/>
    <w:rsid w:val="00C52FC6"/>
    <w:rsid w:val="00C533AD"/>
    <w:rsid w:val="00C53566"/>
    <w:rsid w:val="00C55A53"/>
    <w:rsid w:val="00C57FA9"/>
    <w:rsid w:val="00C60356"/>
    <w:rsid w:val="00C60AA6"/>
    <w:rsid w:val="00C66DA2"/>
    <w:rsid w:val="00C67F53"/>
    <w:rsid w:val="00C74FB5"/>
    <w:rsid w:val="00C76CB2"/>
    <w:rsid w:val="00C823EF"/>
    <w:rsid w:val="00C82E65"/>
    <w:rsid w:val="00C935F6"/>
    <w:rsid w:val="00CA3420"/>
    <w:rsid w:val="00CA4ABE"/>
    <w:rsid w:val="00CA4B97"/>
    <w:rsid w:val="00CB26AF"/>
    <w:rsid w:val="00CB3DC8"/>
    <w:rsid w:val="00CB4407"/>
    <w:rsid w:val="00CC1A46"/>
    <w:rsid w:val="00CC49CF"/>
    <w:rsid w:val="00CC55C5"/>
    <w:rsid w:val="00CC5E7F"/>
    <w:rsid w:val="00CD062A"/>
    <w:rsid w:val="00CD1AF0"/>
    <w:rsid w:val="00CD1DB5"/>
    <w:rsid w:val="00CD4AD7"/>
    <w:rsid w:val="00CD6173"/>
    <w:rsid w:val="00CE5890"/>
    <w:rsid w:val="00CE5FFA"/>
    <w:rsid w:val="00CE627A"/>
    <w:rsid w:val="00CE76CA"/>
    <w:rsid w:val="00CE7B9A"/>
    <w:rsid w:val="00CF07C6"/>
    <w:rsid w:val="00CF316A"/>
    <w:rsid w:val="00CF5A8D"/>
    <w:rsid w:val="00D01DB4"/>
    <w:rsid w:val="00D01F23"/>
    <w:rsid w:val="00D02E5F"/>
    <w:rsid w:val="00D03505"/>
    <w:rsid w:val="00D03D5E"/>
    <w:rsid w:val="00D0430C"/>
    <w:rsid w:val="00D04AFE"/>
    <w:rsid w:val="00D07408"/>
    <w:rsid w:val="00D12F82"/>
    <w:rsid w:val="00D13C6D"/>
    <w:rsid w:val="00D21C57"/>
    <w:rsid w:val="00D30905"/>
    <w:rsid w:val="00D3103B"/>
    <w:rsid w:val="00D332B0"/>
    <w:rsid w:val="00D36306"/>
    <w:rsid w:val="00D61FB1"/>
    <w:rsid w:val="00D63E67"/>
    <w:rsid w:val="00D727E5"/>
    <w:rsid w:val="00D73BC7"/>
    <w:rsid w:val="00D7788C"/>
    <w:rsid w:val="00D9120A"/>
    <w:rsid w:val="00D95D91"/>
    <w:rsid w:val="00D97CC2"/>
    <w:rsid w:val="00DA2AB0"/>
    <w:rsid w:val="00DA3C4F"/>
    <w:rsid w:val="00DA7A02"/>
    <w:rsid w:val="00DB0FEE"/>
    <w:rsid w:val="00DB2F32"/>
    <w:rsid w:val="00DB45F5"/>
    <w:rsid w:val="00DB4DB2"/>
    <w:rsid w:val="00DB6A15"/>
    <w:rsid w:val="00DB7033"/>
    <w:rsid w:val="00DC149B"/>
    <w:rsid w:val="00DC4D43"/>
    <w:rsid w:val="00DC7400"/>
    <w:rsid w:val="00DE24CD"/>
    <w:rsid w:val="00DE4BD6"/>
    <w:rsid w:val="00DE7133"/>
    <w:rsid w:val="00DE7798"/>
    <w:rsid w:val="00DF24D8"/>
    <w:rsid w:val="00DF4813"/>
    <w:rsid w:val="00E068A5"/>
    <w:rsid w:val="00E13A35"/>
    <w:rsid w:val="00E13BDB"/>
    <w:rsid w:val="00E23222"/>
    <w:rsid w:val="00E25C6D"/>
    <w:rsid w:val="00E27EFA"/>
    <w:rsid w:val="00E3054A"/>
    <w:rsid w:val="00E31C74"/>
    <w:rsid w:val="00E3334F"/>
    <w:rsid w:val="00E336F0"/>
    <w:rsid w:val="00E370ED"/>
    <w:rsid w:val="00E52AAB"/>
    <w:rsid w:val="00E5515A"/>
    <w:rsid w:val="00E555BE"/>
    <w:rsid w:val="00E60ED5"/>
    <w:rsid w:val="00E619A4"/>
    <w:rsid w:val="00E62364"/>
    <w:rsid w:val="00E7164A"/>
    <w:rsid w:val="00E7210A"/>
    <w:rsid w:val="00E75485"/>
    <w:rsid w:val="00E77FFE"/>
    <w:rsid w:val="00E84AA9"/>
    <w:rsid w:val="00E8508B"/>
    <w:rsid w:val="00E85B04"/>
    <w:rsid w:val="00E8637D"/>
    <w:rsid w:val="00E86D06"/>
    <w:rsid w:val="00E87E0B"/>
    <w:rsid w:val="00E90224"/>
    <w:rsid w:val="00E9210D"/>
    <w:rsid w:val="00E94530"/>
    <w:rsid w:val="00E9616D"/>
    <w:rsid w:val="00EA36FE"/>
    <w:rsid w:val="00EA662C"/>
    <w:rsid w:val="00EB036C"/>
    <w:rsid w:val="00EB0561"/>
    <w:rsid w:val="00EB0A58"/>
    <w:rsid w:val="00EB4C2F"/>
    <w:rsid w:val="00EB648F"/>
    <w:rsid w:val="00EC37FA"/>
    <w:rsid w:val="00EC3C11"/>
    <w:rsid w:val="00ED0FCA"/>
    <w:rsid w:val="00ED2997"/>
    <w:rsid w:val="00ED314A"/>
    <w:rsid w:val="00ED4173"/>
    <w:rsid w:val="00ED7588"/>
    <w:rsid w:val="00EE12BD"/>
    <w:rsid w:val="00EE7F72"/>
    <w:rsid w:val="00EF2078"/>
    <w:rsid w:val="00EF7ED2"/>
    <w:rsid w:val="00F01BA3"/>
    <w:rsid w:val="00F07560"/>
    <w:rsid w:val="00F077E3"/>
    <w:rsid w:val="00F159DE"/>
    <w:rsid w:val="00F17E24"/>
    <w:rsid w:val="00F2109E"/>
    <w:rsid w:val="00F22F02"/>
    <w:rsid w:val="00F243ED"/>
    <w:rsid w:val="00F300FB"/>
    <w:rsid w:val="00F33F3F"/>
    <w:rsid w:val="00F34BBA"/>
    <w:rsid w:val="00F355CB"/>
    <w:rsid w:val="00F36808"/>
    <w:rsid w:val="00F40854"/>
    <w:rsid w:val="00F4188D"/>
    <w:rsid w:val="00F458D2"/>
    <w:rsid w:val="00F45DD0"/>
    <w:rsid w:val="00F47BAE"/>
    <w:rsid w:val="00F5252F"/>
    <w:rsid w:val="00F57275"/>
    <w:rsid w:val="00F60126"/>
    <w:rsid w:val="00F607BB"/>
    <w:rsid w:val="00F67E83"/>
    <w:rsid w:val="00F72977"/>
    <w:rsid w:val="00F76B66"/>
    <w:rsid w:val="00F7770C"/>
    <w:rsid w:val="00F8221D"/>
    <w:rsid w:val="00F82AD3"/>
    <w:rsid w:val="00F84D1C"/>
    <w:rsid w:val="00F84E95"/>
    <w:rsid w:val="00F87434"/>
    <w:rsid w:val="00F91B37"/>
    <w:rsid w:val="00F95123"/>
    <w:rsid w:val="00F95855"/>
    <w:rsid w:val="00F958BF"/>
    <w:rsid w:val="00F9743F"/>
    <w:rsid w:val="00F97D80"/>
    <w:rsid w:val="00FA3A5F"/>
    <w:rsid w:val="00FA65FE"/>
    <w:rsid w:val="00FB0287"/>
    <w:rsid w:val="00FB42B7"/>
    <w:rsid w:val="00FB4DD4"/>
    <w:rsid w:val="00FB68EC"/>
    <w:rsid w:val="00FC43FE"/>
    <w:rsid w:val="00FC5AFF"/>
    <w:rsid w:val="00FC5C9A"/>
    <w:rsid w:val="00FD53D8"/>
    <w:rsid w:val="00FD53E0"/>
    <w:rsid w:val="00FD67B8"/>
    <w:rsid w:val="00FD6C9B"/>
    <w:rsid w:val="00FF51C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9F1D"/>
  <w15:docId w15:val="{0A55CADA-A8DE-41AF-9716-946F31D9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A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60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3C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7F"/>
    <w:pPr>
      <w:ind w:left="720"/>
      <w:contextualSpacing/>
    </w:pPr>
  </w:style>
  <w:style w:type="character" w:styleId="Hyperlink">
    <w:name w:val="Hyperlink"/>
    <w:basedOn w:val="DefaultParagraphFont"/>
    <w:uiPriority w:val="99"/>
    <w:unhideWhenUsed/>
    <w:rsid w:val="00317A30"/>
    <w:rPr>
      <w:color w:val="0000FF" w:themeColor="hyperlink"/>
      <w:u w:val="single"/>
    </w:rPr>
  </w:style>
  <w:style w:type="paragraph" w:styleId="Subtitle">
    <w:name w:val="Subtitle"/>
    <w:basedOn w:val="Normal"/>
    <w:next w:val="Normal"/>
    <w:link w:val="SubtitleChar"/>
    <w:uiPriority w:val="11"/>
    <w:qFormat/>
    <w:rsid w:val="00E25C6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E25C6D"/>
    <w:rPr>
      <w:color w:val="5A5A5A" w:themeColor="text1" w:themeTint="A5"/>
      <w:spacing w:val="15"/>
    </w:rPr>
  </w:style>
  <w:style w:type="character" w:customStyle="1" w:styleId="Heading2Char">
    <w:name w:val="Heading 2 Char"/>
    <w:basedOn w:val="DefaultParagraphFont"/>
    <w:link w:val="Heading2"/>
    <w:uiPriority w:val="9"/>
    <w:rsid w:val="00C4602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A1AB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D3C5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7481">
      <w:bodyDiv w:val="1"/>
      <w:marLeft w:val="0"/>
      <w:marRight w:val="0"/>
      <w:marTop w:val="0"/>
      <w:marBottom w:val="0"/>
      <w:divBdr>
        <w:top w:val="none" w:sz="0" w:space="0" w:color="auto"/>
        <w:left w:val="none" w:sz="0" w:space="0" w:color="auto"/>
        <w:bottom w:val="none" w:sz="0" w:space="0" w:color="auto"/>
        <w:right w:val="none" w:sz="0" w:space="0" w:color="auto"/>
      </w:divBdr>
      <w:divsChild>
        <w:div w:id="178474220">
          <w:marLeft w:val="0"/>
          <w:marRight w:val="0"/>
          <w:marTop w:val="0"/>
          <w:marBottom w:val="0"/>
          <w:divBdr>
            <w:top w:val="none" w:sz="0" w:space="0" w:color="auto"/>
            <w:left w:val="none" w:sz="0" w:space="0" w:color="auto"/>
            <w:bottom w:val="none" w:sz="0" w:space="0" w:color="auto"/>
            <w:right w:val="none" w:sz="0" w:space="0" w:color="auto"/>
          </w:divBdr>
        </w:div>
        <w:div w:id="26563196">
          <w:marLeft w:val="0"/>
          <w:marRight w:val="0"/>
          <w:marTop w:val="0"/>
          <w:marBottom w:val="0"/>
          <w:divBdr>
            <w:top w:val="none" w:sz="0" w:space="0" w:color="auto"/>
            <w:left w:val="none" w:sz="0" w:space="0" w:color="auto"/>
            <w:bottom w:val="none" w:sz="0" w:space="0" w:color="auto"/>
            <w:right w:val="none" w:sz="0" w:space="0" w:color="auto"/>
          </w:divBdr>
          <w:divsChild>
            <w:div w:id="468590214">
              <w:marLeft w:val="0"/>
              <w:marRight w:val="0"/>
              <w:marTop w:val="0"/>
              <w:marBottom w:val="0"/>
              <w:divBdr>
                <w:top w:val="none" w:sz="0" w:space="0" w:color="auto"/>
                <w:left w:val="none" w:sz="0" w:space="0" w:color="auto"/>
                <w:bottom w:val="none" w:sz="0" w:space="0" w:color="auto"/>
                <w:right w:val="none" w:sz="0" w:space="0" w:color="auto"/>
              </w:divBdr>
            </w:div>
            <w:div w:id="3272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089">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148395503">
      <w:bodyDiv w:val="1"/>
      <w:marLeft w:val="0"/>
      <w:marRight w:val="0"/>
      <w:marTop w:val="0"/>
      <w:marBottom w:val="0"/>
      <w:divBdr>
        <w:top w:val="none" w:sz="0" w:space="0" w:color="auto"/>
        <w:left w:val="none" w:sz="0" w:space="0" w:color="auto"/>
        <w:bottom w:val="none" w:sz="0" w:space="0" w:color="auto"/>
        <w:right w:val="none" w:sz="0" w:space="0" w:color="auto"/>
      </w:divBdr>
      <w:divsChild>
        <w:div w:id="348945313">
          <w:marLeft w:val="0"/>
          <w:marRight w:val="0"/>
          <w:marTop w:val="240"/>
          <w:marBottom w:val="240"/>
          <w:divBdr>
            <w:top w:val="none" w:sz="0" w:space="0" w:color="auto"/>
            <w:left w:val="none" w:sz="0" w:space="0" w:color="auto"/>
            <w:bottom w:val="none" w:sz="0" w:space="0" w:color="auto"/>
            <w:right w:val="none" w:sz="0" w:space="0" w:color="auto"/>
          </w:divBdr>
        </w:div>
        <w:div w:id="67727096">
          <w:marLeft w:val="0"/>
          <w:marRight w:val="0"/>
          <w:marTop w:val="240"/>
          <w:marBottom w:val="240"/>
          <w:divBdr>
            <w:top w:val="none" w:sz="0" w:space="0" w:color="auto"/>
            <w:left w:val="none" w:sz="0" w:space="0" w:color="auto"/>
            <w:bottom w:val="none" w:sz="0" w:space="0" w:color="auto"/>
            <w:right w:val="none" w:sz="0" w:space="0" w:color="auto"/>
          </w:divBdr>
        </w:div>
      </w:divsChild>
    </w:div>
    <w:div w:id="1385564535">
      <w:bodyDiv w:val="1"/>
      <w:marLeft w:val="0"/>
      <w:marRight w:val="0"/>
      <w:marTop w:val="0"/>
      <w:marBottom w:val="0"/>
      <w:divBdr>
        <w:top w:val="none" w:sz="0" w:space="0" w:color="auto"/>
        <w:left w:val="none" w:sz="0" w:space="0" w:color="auto"/>
        <w:bottom w:val="none" w:sz="0" w:space="0" w:color="auto"/>
        <w:right w:val="none" w:sz="0" w:space="0" w:color="auto"/>
      </w:divBdr>
    </w:div>
    <w:div w:id="1592547948">
      <w:bodyDiv w:val="1"/>
      <w:marLeft w:val="0"/>
      <w:marRight w:val="0"/>
      <w:marTop w:val="0"/>
      <w:marBottom w:val="0"/>
      <w:divBdr>
        <w:top w:val="none" w:sz="0" w:space="0" w:color="auto"/>
        <w:left w:val="none" w:sz="0" w:space="0" w:color="auto"/>
        <w:bottom w:val="none" w:sz="0" w:space="0" w:color="auto"/>
        <w:right w:val="none" w:sz="0" w:space="0" w:color="auto"/>
      </w:divBdr>
    </w:div>
    <w:div w:id="1811821458">
      <w:bodyDiv w:val="1"/>
      <w:marLeft w:val="0"/>
      <w:marRight w:val="0"/>
      <w:marTop w:val="0"/>
      <w:marBottom w:val="0"/>
      <w:divBdr>
        <w:top w:val="none" w:sz="0" w:space="0" w:color="auto"/>
        <w:left w:val="none" w:sz="0" w:space="0" w:color="auto"/>
        <w:bottom w:val="none" w:sz="0" w:space="0" w:color="auto"/>
        <w:right w:val="none" w:sz="0" w:space="0" w:color="auto"/>
      </w:divBdr>
      <w:divsChild>
        <w:div w:id="1281717532">
          <w:marLeft w:val="0"/>
          <w:marRight w:val="0"/>
          <w:marTop w:val="0"/>
          <w:marBottom w:val="480"/>
          <w:divBdr>
            <w:top w:val="none" w:sz="0" w:space="0" w:color="auto"/>
            <w:left w:val="none" w:sz="0" w:space="0" w:color="auto"/>
            <w:bottom w:val="none" w:sz="0" w:space="0" w:color="auto"/>
            <w:right w:val="none" w:sz="0" w:space="0" w:color="auto"/>
          </w:divBdr>
        </w:div>
      </w:divsChild>
    </w:div>
    <w:div w:id="2072147242">
      <w:bodyDiv w:val="1"/>
      <w:marLeft w:val="0"/>
      <w:marRight w:val="0"/>
      <w:marTop w:val="0"/>
      <w:marBottom w:val="0"/>
      <w:divBdr>
        <w:top w:val="none" w:sz="0" w:space="0" w:color="auto"/>
        <w:left w:val="none" w:sz="0" w:space="0" w:color="auto"/>
        <w:bottom w:val="none" w:sz="0" w:space="0" w:color="auto"/>
        <w:right w:val="none" w:sz="0" w:space="0" w:color="auto"/>
      </w:divBdr>
    </w:div>
    <w:div w:id="20802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Jörgen Nilson</dc:creator>
  <cp:lastModifiedBy>Jörgen Nilson</cp:lastModifiedBy>
  <cp:revision>2</cp:revision>
  <cp:lastPrinted>2023-04-04T13:22:00Z</cp:lastPrinted>
  <dcterms:created xsi:type="dcterms:W3CDTF">2023-04-26T11:11:00Z</dcterms:created>
  <dcterms:modified xsi:type="dcterms:W3CDTF">2023-04-26T11:11:00Z</dcterms:modified>
</cp:coreProperties>
</file>